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E16" w:rsidRPr="00E4694B" w:rsidRDefault="00B37E16" w:rsidP="00B37E16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Times New Roman"/>
          <w:b/>
          <w:sz w:val="24"/>
          <w:szCs w:val="24"/>
          <w:lang w:eastAsia="hr-HR"/>
        </w:rPr>
      </w:pPr>
      <w:bookmarkStart w:id="0" w:name="_GoBack"/>
      <w:bookmarkEnd w:id="0"/>
      <w:r>
        <w:rPr>
          <w:rFonts w:ascii="Century Gothic" w:eastAsia="Times New Roman" w:hAnsi="Century Gothic" w:cs="Times New Roman"/>
          <w:b/>
          <w:sz w:val="24"/>
          <w:szCs w:val="24"/>
          <w:lang w:eastAsia="hr-HR"/>
        </w:rPr>
        <w:t>AUTO SERVIS MARIO j.d.o.o</w:t>
      </w:r>
      <w:r w:rsidRPr="00E4694B">
        <w:rPr>
          <w:rFonts w:ascii="Century Gothic" w:eastAsia="Times New Roman" w:hAnsi="Century Gothic" w:cs="Times New Roman"/>
          <w:b/>
          <w:sz w:val="24"/>
          <w:szCs w:val="24"/>
          <w:lang w:eastAsia="hr-HR"/>
        </w:rPr>
        <w:t>. u stečaju</w:t>
      </w:r>
    </w:p>
    <w:p w:rsidR="00B37E16" w:rsidRDefault="00B37E16" w:rsidP="00B37E16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Times New Roman"/>
          <w:lang w:eastAsia="hr-HR"/>
        </w:rPr>
      </w:pPr>
      <w:proofErr w:type="spellStart"/>
      <w:r>
        <w:rPr>
          <w:rFonts w:ascii="Century Gothic" w:eastAsia="Times New Roman" w:hAnsi="Century Gothic" w:cs="Times New Roman"/>
          <w:lang w:eastAsia="hr-HR"/>
        </w:rPr>
        <w:t>Bjeliševac</w:t>
      </w:r>
      <w:proofErr w:type="spellEnd"/>
      <w:r>
        <w:rPr>
          <w:rFonts w:ascii="Century Gothic" w:eastAsia="Times New Roman" w:hAnsi="Century Gothic" w:cs="Times New Roman"/>
          <w:lang w:eastAsia="hr-HR"/>
        </w:rPr>
        <w:t xml:space="preserve"> 33, 34340 Kutjevo </w:t>
      </w:r>
    </w:p>
    <w:p w:rsidR="00B37E16" w:rsidRDefault="00B37E16" w:rsidP="00B37E16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Times New Roman"/>
          <w:lang w:eastAsia="hr-HR"/>
        </w:rPr>
      </w:pPr>
      <w:r w:rsidRPr="00E4694B">
        <w:rPr>
          <w:rFonts w:ascii="Century Gothic" w:eastAsia="Times New Roman" w:hAnsi="Century Gothic" w:cs="Times New Roman"/>
          <w:lang w:eastAsia="hr-HR"/>
        </w:rPr>
        <w:t xml:space="preserve">OIB: </w:t>
      </w:r>
      <w:r>
        <w:rPr>
          <w:rFonts w:ascii="Century Gothic" w:eastAsia="Times New Roman" w:hAnsi="Century Gothic" w:cs="Times New Roman"/>
          <w:lang w:eastAsia="hr-HR"/>
        </w:rPr>
        <w:t>76910575677</w:t>
      </w:r>
      <w:r w:rsidRPr="00E4694B">
        <w:rPr>
          <w:rFonts w:ascii="Century Gothic" w:eastAsia="Times New Roman" w:hAnsi="Century Gothic" w:cs="Times New Roman"/>
          <w:lang w:eastAsia="hr-HR"/>
        </w:rPr>
        <w:t xml:space="preserve">, St </w:t>
      </w:r>
      <w:r>
        <w:rPr>
          <w:rFonts w:ascii="Century Gothic" w:eastAsia="Times New Roman" w:hAnsi="Century Gothic" w:cs="Times New Roman"/>
          <w:lang w:eastAsia="hr-HR"/>
        </w:rPr>
        <w:t>–</w:t>
      </w:r>
      <w:r w:rsidRPr="00E4694B">
        <w:rPr>
          <w:rFonts w:ascii="Century Gothic" w:eastAsia="Times New Roman" w:hAnsi="Century Gothic" w:cs="Times New Roman"/>
          <w:lang w:eastAsia="hr-HR"/>
        </w:rPr>
        <w:t xml:space="preserve"> </w:t>
      </w:r>
      <w:r>
        <w:rPr>
          <w:rFonts w:ascii="Century Gothic" w:eastAsia="Times New Roman" w:hAnsi="Century Gothic" w:cs="Times New Roman"/>
          <w:lang w:eastAsia="hr-HR"/>
        </w:rPr>
        <w:t>1678/2017</w:t>
      </w:r>
      <w:r w:rsidRPr="00E4694B">
        <w:rPr>
          <w:rFonts w:ascii="Century Gothic" w:eastAsia="Times New Roman" w:hAnsi="Century Gothic" w:cs="Times New Roman"/>
          <w:lang w:eastAsia="hr-HR"/>
        </w:rPr>
        <w:t xml:space="preserve"> </w:t>
      </w:r>
    </w:p>
    <w:p w:rsidR="00B37E16" w:rsidRDefault="00B37E16" w:rsidP="00B37E16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Times New Roman"/>
          <w:lang w:eastAsia="hr-HR"/>
        </w:rPr>
      </w:pPr>
      <w:r>
        <w:rPr>
          <w:rFonts w:ascii="Century Gothic" w:eastAsia="Times New Roman" w:hAnsi="Century Gothic" w:cs="Times New Roman"/>
          <w:lang w:eastAsia="hr-HR"/>
        </w:rPr>
        <w:t xml:space="preserve">Stečajni upravitelj: Dražen </w:t>
      </w:r>
      <w:proofErr w:type="spellStart"/>
      <w:r>
        <w:rPr>
          <w:rFonts w:ascii="Century Gothic" w:eastAsia="Times New Roman" w:hAnsi="Century Gothic" w:cs="Times New Roman"/>
          <w:lang w:eastAsia="hr-HR"/>
        </w:rPr>
        <w:t>Vidman</w:t>
      </w:r>
      <w:proofErr w:type="spellEnd"/>
    </w:p>
    <w:p w:rsidR="001B7B18" w:rsidRPr="001B7B18" w:rsidRDefault="001B7B18" w:rsidP="001B7B18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sz w:val="32"/>
          <w:szCs w:val="32"/>
          <w:lang w:eastAsia="hr-HR"/>
        </w:rPr>
      </w:pPr>
    </w:p>
    <w:p w:rsidR="001109F8" w:rsidRDefault="001109F8" w:rsidP="003F41EC">
      <w:pPr>
        <w:spacing w:after="0" w:line="288" w:lineRule="auto"/>
        <w:jc w:val="center"/>
        <w:rPr>
          <w:rFonts w:ascii="Century Gothic" w:eastAsia="Times New Roman" w:hAnsi="Century Gothic" w:cs="Times New Roman"/>
          <w:b/>
          <w:sz w:val="26"/>
          <w:szCs w:val="26"/>
          <w:lang w:eastAsia="hr-HR"/>
        </w:rPr>
      </w:pPr>
    </w:p>
    <w:p w:rsidR="003F41EC" w:rsidRPr="003F41EC" w:rsidRDefault="00453E05" w:rsidP="003F41EC">
      <w:pPr>
        <w:spacing w:after="0" w:line="288" w:lineRule="auto"/>
        <w:jc w:val="center"/>
        <w:rPr>
          <w:rFonts w:ascii="Century Gothic" w:eastAsia="Times New Roman" w:hAnsi="Century Gothic" w:cs="Times New Roman"/>
          <w:b/>
          <w:sz w:val="26"/>
          <w:szCs w:val="26"/>
          <w:lang w:eastAsia="hr-HR"/>
        </w:rPr>
      </w:pPr>
      <w:r>
        <w:rPr>
          <w:rFonts w:ascii="Century Gothic" w:eastAsia="Times New Roman" w:hAnsi="Century Gothic" w:cs="Times New Roman"/>
          <w:b/>
          <w:sz w:val="26"/>
          <w:szCs w:val="26"/>
          <w:lang w:eastAsia="hr-HR"/>
        </w:rPr>
        <w:t>POPIS PREDMETA STEČAJNE MASE</w:t>
      </w:r>
      <w:r w:rsidR="003F41EC" w:rsidRPr="003F41EC">
        <w:rPr>
          <w:rFonts w:ascii="Century Gothic" w:eastAsia="Times New Roman" w:hAnsi="Century Gothic" w:cs="Times New Roman"/>
          <w:b/>
          <w:sz w:val="26"/>
          <w:szCs w:val="26"/>
          <w:lang w:eastAsia="hr-HR"/>
        </w:rPr>
        <w:t xml:space="preserve"> ( čl. 223. SZ )</w:t>
      </w:r>
    </w:p>
    <w:p w:rsidR="003F41EC" w:rsidRDefault="003F41EC" w:rsidP="003F41EC">
      <w:pPr>
        <w:spacing w:after="0" w:line="240" w:lineRule="auto"/>
        <w:rPr>
          <w:rFonts w:ascii="Century Gothic" w:eastAsia="Times New Roman" w:hAnsi="Century Gothic" w:cs="Times New Roman"/>
          <w:b/>
          <w:sz w:val="32"/>
          <w:szCs w:val="32"/>
          <w:lang w:eastAsia="hr-HR"/>
        </w:rPr>
      </w:pPr>
    </w:p>
    <w:p w:rsidR="00E546B6" w:rsidRPr="003F41EC" w:rsidRDefault="00E546B6" w:rsidP="003F41EC">
      <w:pPr>
        <w:spacing w:after="0" w:line="240" w:lineRule="auto"/>
        <w:rPr>
          <w:rFonts w:ascii="Century Gothic" w:eastAsia="Times New Roman" w:hAnsi="Century Gothic" w:cs="Times New Roman"/>
          <w:b/>
          <w:sz w:val="32"/>
          <w:szCs w:val="32"/>
          <w:lang w:eastAsia="hr-HR"/>
        </w:rPr>
      </w:pPr>
    </w:p>
    <w:p w:rsidR="003F41EC" w:rsidRPr="003F41EC" w:rsidRDefault="003F41EC" w:rsidP="003F41EC">
      <w:pPr>
        <w:spacing w:after="0" w:line="240" w:lineRule="auto"/>
        <w:rPr>
          <w:rFonts w:ascii="Century Gothic" w:eastAsia="Times New Roman" w:hAnsi="Century Gothic" w:cs="Times New Roman"/>
          <w:b/>
          <w:sz w:val="26"/>
          <w:szCs w:val="26"/>
          <w:lang w:eastAsia="hr-HR"/>
        </w:rPr>
      </w:pPr>
    </w:p>
    <w:tbl>
      <w:tblPr>
        <w:tblW w:w="10915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5386"/>
        <w:gridCol w:w="2268"/>
        <w:gridCol w:w="2479"/>
      </w:tblGrid>
      <w:tr w:rsidR="003F41EC" w:rsidRPr="003F41EC" w:rsidTr="00267E72">
        <w:trPr>
          <w:jc w:val="center"/>
        </w:trPr>
        <w:tc>
          <w:tcPr>
            <w:tcW w:w="782" w:type="dxa"/>
            <w:shd w:val="clear" w:color="auto" w:fill="E6E6E6"/>
          </w:tcPr>
          <w:p w:rsidR="003F41EC" w:rsidRPr="003F41EC" w:rsidRDefault="003F41EC" w:rsidP="003F41EC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caps/>
                <w:lang w:eastAsia="hr-HR"/>
              </w:rPr>
            </w:pPr>
            <w:r w:rsidRPr="003F41EC">
              <w:rPr>
                <w:rFonts w:ascii="Century Gothic" w:eastAsia="Times New Roman" w:hAnsi="Century Gothic" w:cs="Times New Roman"/>
                <w:b/>
                <w:lang w:eastAsia="hr-HR"/>
              </w:rPr>
              <w:t>R.br.</w:t>
            </w:r>
          </w:p>
        </w:tc>
        <w:tc>
          <w:tcPr>
            <w:tcW w:w="5386" w:type="dxa"/>
            <w:shd w:val="clear" w:color="auto" w:fill="E6E6E6"/>
          </w:tcPr>
          <w:p w:rsidR="003F41EC" w:rsidRPr="003F41EC" w:rsidRDefault="003F41EC" w:rsidP="003F41EC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caps/>
                <w:lang w:eastAsia="hr-HR"/>
              </w:rPr>
            </w:pPr>
            <w:r w:rsidRPr="003F41EC">
              <w:rPr>
                <w:rFonts w:ascii="Century Gothic" w:eastAsia="Times New Roman" w:hAnsi="Century Gothic" w:cs="Times New Roman"/>
                <w:b/>
                <w:caps/>
                <w:lang w:eastAsia="hr-HR"/>
              </w:rPr>
              <w:t>O</w:t>
            </w:r>
            <w:r w:rsidRPr="003F41EC">
              <w:rPr>
                <w:rFonts w:ascii="Century Gothic" w:eastAsia="Times New Roman" w:hAnsi="Century Gothic" w:cs="Times New Roman"/>
                <w:b/>
                <w:lang w:eastAsia="hr-HR"/>
              </w:rPr>
              <w:t>pis imovine</w:t>
            </w:r>
          </w:p>
        </w:tc>
        <w:tc>
          <w:tcPr>
            <w:tcW w:w="2268" w:type="dxa"/>
            <w:shd w:val="clear" w:color="auto" w:fill="E6E6E6"/>
          </w:tcPr>
          <w:p w:rsidR="003F41EC" w:rsidRPr="003F41EC" w:rsidRDefault="003F41EC" w:rsidP="003F41EC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caps/>
                <w:lang w:eastAsia="hr-HR"/>
              </w:rPr>
            </w:pPr>
            <w:r w:rsidRPr="003F41EC">
              <w:rPr>
                <w:rFonts w:ascii="Century Gothic" w:eastAsia="Times New Roman" w:hAnsi="Century Gothic" w:cs="Times New Roman"/>
                <w:b/>
                <w:lang w:eastAsia="hr-HR"/>
              </w:rPr>
              <w:t>Knjigovodstvena</w:t>
            </w:r>
          </w:p>
          <w:p w:rsidR="003F41EC" w:rsidRPr="003F41EC" w:rsidRDefault="003F41EC" w:rsidP="00B37E16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caps/>
                <w:lang w:eastAsia="hr-HR"/>
              </w:rPr>
            </w:pPr>
            <w:r w:rsidRPr="003F41EC">
              <w:rPr>
                <w:rFonts w:ascii="Century Gothic" w:eastAsia="Times New Roman" w:hAnsi="Century Gothic" w:cs="Times New Roman"/>
                <w:b/>
                <w:lang w:eastAsia="hr-HR"/>
              </w:rPr>
              <w:t xml:space="preserve">vrijednost na dan </w:t>
            </w:r>
            <w:r w:rsidR="00B37E16">
              <w:rPr>
                <w:rFonts w:ascii="Century Gothic" w:eastAsia="Times New Roman" w:hAnsi="Century Gothic" w:cs="Times New Roman"/>
                <w:b/>
                <w:lang w:eastAsia="hr-HR"/>
              </w:rPr>
              <w:t>22.8.2018</w:t>
            </w:r>
            <w:r w:rsidRPr="003F41EC">
              <w:rPr>
                <w:rFonts w:ascii="Century Gothic" w:eastAsia="Times New Roman" w:hAnsi="Century Gothic" w:cs="Times New Roman"/>
                <w:b/>
                <w:lang w:eastAsia="hr-HR"/>
              </w:rPr>
              <w:t>.</w:t>
            </w:r>
          </w:p>
        </w:tc>
        <w:tc>
          <w:tcPr>
            <w:tcW w:w="2479" w:type="dxa"/>
            <w:shd w:val="clear" w:color="auto" w:fill="E6E6E6"/>
          </w:tcPr>
          <w:p w:rsidR="003F41EC" w:rsidRPr="003F41EC" w:rsidRDefault="003F41EC" w:rsidP="003F41EC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caps/>
                <w:lang w:eastAsia="hr-HR"/>
              </w:rPr>
            </w:pPr>
            <w:r w:rsidRPr="003F41EC">
              <w:rPr>
                <w:rFonts w:ascii="Century Gothic" w:eastAsia="Times New Roman" w:hAnsi="Century Gothic" w:cs="Times New Roman"/>
                <w:b/>
                <w:caps/>
                <w:lang w:eastAsia="hr-HR"/>
              </w:rPr>
              <w:t>P</w:t>
            </w:r>
            <w:r w:rsidRPr="003F41EC">
              <w:rPr>
                <w:rFonts w:ascii="Century Gothic" w:eastAsia="Times New Roman" w:hAnsi="Century Gothic" w:cs="Times New Roman"/>
                <w:b/>
                <w:lang w:eastAsia="hr-HR"/>
              </w:rPr>
              <w:t>rocijenjena</w:t>
            </w:r>
            <w:r w:rsidRPr="003F41EC">
              <w:rPr>
                <w:rFonts w:ascii="Century Gothic" w:eastAsia="Times New Roman" w:hAnsi="Century Gothic" w:cs="Times New Roman"/>
                <w:b/>
                <w:caps/>
                <w:lang w:eastAsia="hr-HR"/>
              </w:rPr>
              <w:t>/</w:t>
            </w:r>
          </w:p>
          <w:p w:rsidR="003F41EC" w:rsidRPr="003F41EC" w:rsidRDefault="003F41EC" w:rsidP="00B37E16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caps/>
                <w:lang w:eastAsia="hr-HR"/>
              </w:rPr>
            </w:pPr>
            <w:r w:rsidRPr="003F41EC">
              <w:rPr>
                <w:rFonts w:ascii="Century Gothic" w:eastAsia="Times New Roman" w:hAnsi="Century Gothic" w:cs="Times New Roman"/>
                <w:b/>
                <w:lang w:eastAsia="hr-HR"/>
              </w:rPr>
              <w:t xml:space="preserve">knjigovodstvena vrijednost iskazana u početnoj stečajnoj bilanci na dan </w:t>
            </w:r>
            <w:r w:rsidR="00B37E16">
              <w:rPr>
                <w:rFonts w:ascii="Century Gothic" w:eastAsia="Times New Roman" w:hAnsi="Century Gothic" w:cs="Times New Roman"/>
                <w:b/>
                <w:lang w:eastAsia="hr-HR"/>
              </w:rPr>
              <w:t>23.8.2018.</w:t>
            </w:r>
          </w:p>
        </w:tc>
      </w:tr>
      <w:tr w:rsidR="00C53EC7" w:rsidRPr="003F41EC" w:rsidTr="001109F8">
        <w:trPr>
          <w:trHeight w:val="567"/>
          <w:jc w:val="center"/>
        </w:trPr>
        <w:tc>
          <w:tcPr>
            <w:tcW w:w="782" w:type="dxa"/>
            <w:shd w:val="clear" w:color="auto" w:fill="auto"/>
          </w:tcPr>
          <w:p w:rsidR="00C53EC7" w:rsidRPr="003F41EC" w:rsidRDefault="00C53EC7" w:rsidP="003F41EC">
            <w:pPr>
              <w:spacing w:after="0" w:line="288" w:lineRule="auto"/>
              <w:jc w:val="right"/>
              <w:rPr>
                <w:rFonts w:ascii="Century Gothic" w:eastAsia="Times New Roman" w:hAnsi="Century Gothic" w:cs="Times New Roman"/>
                <w:lang w:eastAsia="hr-HR"/>
              </w:rPr>
            </w:pPr>
            <w:r>
              <w:rPr>
                <w:rFonts w:ascii="Century Gothic" w:eastAsia="Times New Roman" w:hAnsi="Century Gothic" w:cs="Times New Roman"/>
                <w:lang w:eastAsia="hr-HR"/>
              </w:rPr>
              <w:t>1.</w:t>
            </w:r>
          </w:p>
        </w:tc>
        <w:tc>
          <w:tcPr>
            <w:tcW w:w="5386" w:type="dxa"/>
            <w:shd w:val="clear" w:color="auto" w:fill="auto"/>
          </w:tcPr>
          <w:p w:rsidR="00C53EC7" w:rsidRPr="003F41EC" w:rsidRDefault="00C53EC7" w:rsidP="003F41EC">
            <w:pPr>
              <w:spacing w:after="0" w:line="288" w:lineRule="auto"/>
              <w:jc w:val="both"/>
              <w:rPr>
                <w:rFonts w:ascii="Century Gothic" w:eastAsia="Times New Roman" w:hAnsi="Century Gothic" w:cs="Times New Roman"/>
                <w:lang w:eastAsia="hr-HR"/>
              </w:rPr>
            </w:pPr>
            <w:r>
              <w:rPr>
                <w:rFonts w:ascii="Century Gothic" w:eastAsia="Times New Roman" w:hAnsi="Century Gothic" w:cs="Times New Roman"/>
                <w:lang w:eastAsia="hr-HR"/>
              </w:rPr>
              <w:t>Pokretnine</w:t>
            </w:r>
          </w:p>
        </w:tc>
        <w:tc>
          <w:tcPr>
            <w:tcW w:w="2268" w:type="dxa"/>
            <w:shd w:val="clear" w:color="auto" w:fill="auto"/>
          </w:tcPr>
          <w:p w:rsidR="00C53EC7" w:rsidRPr="003F41EC" w:rsidRDefault="00C53EC7" w:rsidP="003F41EC">
            <w:pPr>
              <w:spacing w:after="0" w:line="288" w:lineRule="auto"/>
              <w:jc w:val="right"/>
              <w:rPr>
                <w:rFonts w:ascii="Century Gothic" w:eastAsia="Times New Roman" w:hAnsi="Century Gothic" w:cs="Times New Roman"/>
                <w:lang w:eastAsia="hr-HR"/>
              </w:rPr>
            </w:pPr>
            <w:r>
              <w:rPr>
                <w:rFonts w:ascii="Century Gothic" w:eastAsia="Times New Roman" w:hAnsi="Century Gothic" w:cs="Times New Roman"/>
                <w:lang w:eastAsia="hr-HR"/>
              </w:rPr>
              <w:t>30.628,59</w:t>
            </w:r>
          </w:p>
        </w:tc>
        <w:tc>
          <w:tcPr>
            <w:tcW w:w="2479" w:type="dxa"/>
            <w:shd w:val="clear" w:color="auto" w:fill="auto"/>
          </w:tcPr>
          <w:p w:rsidR="00C53EC7" w:rsidRPr="003F41EC" w:rsidRDefault="00C53EC7" w:rsidP="00BF6FBD">
            <w:pPr>
              <w:spacing w:after="0" w:line="288" w:lineRule="auto"/>
              <w:jc w:val="right"/>
              <w:rPr>
                <w:rFonts w:ascii="Century Gothic" w:eastAsia="Times New Roman" w:hAnsi="Century Gothic" w:cs="Times New Roman"/>
                <w:lang w:eastAsia="hr-HR"/>
              </w:rPr>
            </w:pPr>
            <w:r>
              <w:rPr>
                <w:rFonts w:ascii="Century Gothic" w:eastAsia="Times New Roman" w:hAnsi="Century Gothic" w:cs="Times New Roman"/>
                <w:lang w:eastAsia="hr-HR"/>
              </w:rPr>
              <w:t>30.628,59</w:t>
            </w:r>
          </w:p>
        </w:tc>
      </w:tr>
      <w:tr w:rsidR="00C53EC7" w:rsidRPr="003F41EC" w:rsidTr="001109F8">
        <w:trPr>
          <w:trHeight w:val="567"/>
          <w:jc w:val="center"/>
        </w:trPr>
        <w:tc>
          <w:tcPr>
            <w:tcW w:w="782" w:type="dxa"/>
            <w:shd w:val="clear" w:color="auto" w:fill="auto"/>
          </w:tcPr>
          <w:p w:rsidR="00C53EC7" w:rsidRPr="003F41EC" w:rsidRDefault="00C53EC7" w:rsidP="003F41EC">
            <w:pPr>
              <w:spacing w:after="0" w:line="288" w:lineRule="auto"/>
              <w:jc w:val="right"/>
              <w:rPr>
                <w:rFonts w:ascii="Century Gothic" w:eastAsia="Times New Roman" w:hAnsi="Century Gothic" w:cs="Times New Roman"/>
                <w:lang w:eastAsia="hr-HR"/>
              </w:rPr>
            </w:pPr>
            <w:r>
              <w:rPr>
                <w:rFonts w:ascii="Century Gothic" w:eastAsia="Times New Roman" w:hAnsi="Century Gothic" w:cs="Times New Roman"/>
                <w:lang w:eastAsia="hr-HR"/>
              </w:rPr>
              <w:t>2.</w:t>
            </w:r>
          </w:p>
        </w:tc>
        <w:tc>
          <w:tcPr>
            <w:tcW w:w="5386" w:type="dxa"/>
            <w:shd w:val="clear" w:color="auto" w:fill="auto"/>
          </w:tcPr>
          <w:p w:rsidR="00C53EC7" w:rsidRPr="003F41EC" w:rsidRDefault="00C53EC7" w:rsidP="003F41EC">
            <w:pPr>
              <w:spacing w:after="0" w:line="288" w:lineRule="auto"/>
              <w:rPr>
                <w:rFonts w:ascii="Century Gothic" w:eastAsia="Times New Roman" w:hAnsi="Century Gothic" w:cs="Times New Roman"/>
                <w:lang w:eastAsia="hr-HR"/>
              </w:rPr>
            </w:pPr>
            <w:r>
              <w:rPr>
                <w:rFonts w:ascii="Century Gothic" w:eastAsia="Times New Roman" w:hAnsi="Century Gothic" w:cs="Times New Roman"/>
                <w:lang w:eastAsia="hr-HR"/>
              </w:rPr>
              <w:t>Potraživanja</w:t>
            </w:r>
          </w:p>
        </w:tc>
        <w:tc>
          <w:tcPr>
            <w:tcW w:w="2268" w:type="dxa"/>
            <w:shd w:val="clear" w:color="auto" w:fill="auto"/>
          </w:tcPr>
          <w:p w:rsidR="00C53EC7" w:rsidRPr="003F41EC" w:rsidRDefault="00C53EC7" w:rsidP="003F41EC">
            <w:pPr>
              <w:spacing w:after="0" w:line="288" w:lineRule="auto"/>
              <w:jc w:val="right"/>
              <w:rPr>
                <w:rFonts w:ascii="Century Gothic" w:eastAsia="Times New Roman" w:hAnsi="Century Gothic" w:cs="Times New Roman"/>
                <w:lang w:eastAsia="hr-HR"/>
              </w:rPr>
            </w:pPr>
            <w:r>
              <w:rPr>
                <w:rFonts w:ascii="Century Gothic" w:eastAsia="Times New Roman" w:hAnsi="Century Gothic" w:cs="Times New Roman"/>
                <w:lang w:eastAsia="hr-HR"/>
              </w:rPr>
              <w:t>27.427,16</w:t>
            </w:r>
          </w:p>
        </w:tc>
        <w:tc>
          <w:tcPr>
            <w:tcW w:w="2479" w:type="dxa"/>
            <w:shd w:val="clear" w:color="auto" w:fill="auto"/>
          </w:tcPr>
          <w:p w:rsidR="00C53EC7" w:rsidRPr="003F41EC" w:rsidRDefault="00C53EC7" w:rsidP="00BF6FBD">
            <w:pPr>
              <w:spacing w:after="0" w:line="288" w:lineRule="auto"/>
              <w:jc w:val="right"/>
              <w:rPr>
                <w:rFonts w:ascii="Century Gothic" w:eastAsia="Times New Roman" w:hAnsi="Century Gothic" w:cs="Times New Roman"/>
                <w:lang w:eastAsia="hr-HR"/>
              </w:rPr>
            </w:pPr>
            <w:r>
              <w:rPr>
                <w:rFonts w:ascii="Century Gothic" w:eastAsia="Times New Roman" w:hAnsi="Century Gothic" w:cs="Times New Roman"/>
                <w:lang w:eastAsia="hr-HR"/>
              </w:rPr>
              <w:t>27.427,16</w:t>
            </w:r>
          </w:p>
        </w:tc>
      </w:tr>
      <w:tr w:rsidR="00C53EC7" w:rsidRPr="003F41EC" w:rsidTr="001109F8">
        <w:trPr>
          <w:trHeight w:val="567"/>
          <w:jc w:val="center"/>
        </w:trPr>
        <w:tc>
          <w:tcPr>
            <w:tcW w:w="782" w:type="dxa"/>
            <w:shd w:val="clear" w:color="auto" w:fill="E6E6E6"/>
          </w:tcPr>
          <w:p w:rsidR="00C53EC7" w:rsidRPr="003F41EC" w:rsidRDefault="00C53EC7" w:rsidP="003F41EC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b/>
                <w:lang w:eastAsia="hr-HR"/>
              </w:rPr>
            </w:pPr>
            <w:r>
              <w:rPr>
                <w:rFonts w:ascii="Century Gothic" w:eastAsia="Times New Roman" w:hAnsi="Century Gothic" w:cs="Times New Roman"/>
                <w:b/>
                <w:lang w:eastAsia="hr-HR"/>
              </w:rPr>
              <w:t>3</w:t>
            </w:r>
            <w:r w:rsidRPr="003F41EC">
              <w:rPr>
                <w:rFonts w:ascii="Century Gothic" w:eastAsia="Times New Roman" w:hAnsi="Century Gothic" w:cs="Times New Roman"/>
                <w:b/>
                <w:lang w:eastAsia="hr-HR"/>
              </w:rPr>
              <w:t>.</w:t>
            </w:r>
          </w:p>
        </w:tc>
        <w:tc>
          <w:tcPr>
            <w:tcW w:w="5386" w:type="dxa"/>
            <w:shd w:val="clear" w:color="auto" w:fill="E6E6E6"/>
          </w:tcPr>
          <w:p w:rsidR="00C53EC7" w:rsidRPr="003F41EC" w:rsidRDefault="00C53EC7" w:rsidP="009F54F1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lang w:eastAsia="hr-HR"/>
              </w:rPr>
            </w:pPr>
            <w:r w:rsidRPr="003F41EC">
              <w:rPr>
                <w:rFonts w:ascii="Century Gothic" w:eastAsia="Times New Roman" w:hAnsi="Century Gothic" w:cs="Times New Roman"/>
                <w:b/>
                <w:lang w:eastAsia="hr-HR"/>
              </w:rPr>
              <w:t>Ukupno ( r.br. 1+ 2)</w:t>
            </w:r>
          </w:p>
        </w:tc>
        <w:tc>
          <w:tcPr>
            <w:tcW w:w="2268" w:type="dxa"/>
            <w:shd w:val="clear" w:color="auto" w:fill="E6E6E6"/>
          </w:tcPr>
          <w:p w:rsidR="00C53EC7" w:rsidRPr="003F41EC" w:rsidRDefault="00C53EC7" w:rsidP="00B37E16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b/>
                <w:lang w:eastAsia="hr-HR"/>
              </w:rPr>
            </w:pPr>
            <w:r>
              <w:rPr>
                <w:rFonts w:ascii="Century Gothic" w:eastAsia="Times New Roman" w:hAnsi="Century Gothic" w:cs="Times New Roman"/>
                <w:b/>
                <w:lang w:eastAsia="hr-HR"/>
              </w:rPr>
              <w:fldChar w:fldCharType="begin"/>
            </w:r>
            <w:r>
              <w:rPr>
                <w:rFonts w:ascii="Century Gothic" w:eastAsia="Times New Roman" w:hAnsi="Century Gothic" w:cs="Times New Roman"/>
                <w:b/>
                <w:lang w:eastAsia="hr-HR"/>
              </w:rPr>
              <w:instrText xml:space="preserve"> =SUM(ABOVE) </w:instrText>
            </w:r>
            <w:r>
              <w:rPr>
                <w:rFonts w:ascii="Century Gothic" w:eastAsia="Times New Roman" w:hAnsi="Century Gothic" w:cs="Times New Roman"/>
                <w:b/>
                <w:lang w:eastAsia="hr-HR"/>
              </w:rPr>
              <w:fldChar w:fldCharType="separate"/>
            </w:r>
            <w:r>
              <w:rPr>
                <w:rFonts w:ascii="Century Gothic" w:eastAsia="Times New Roman" w:hAnsi="Century Gothic" w:cs="Times New Roman"/>
                <w:b/>
                <w:noProof/>
                <w:lang w:eastAsia="hr-HR"/>
              </w:rPr>
              <w:t>58.055,75</w:t>
            </w:r>
            <w:r>
              <w:rPr>
                <w:rFonts w:ascii="Century Gothic" w:eastAsia="Times New Roman" w:hAnsi="Century Gothic" w:cs="Times New Roman"/>
                <w:b/>
                <w:lang w:eastAsia="hr-HR"/>
              </w:rPr>
              <w:fldChar w:fldCharType="end"/>
            </w:r>
          </w:p>
        </w:tc>
        <w:tc>
          <w:tcPr>
            <w:tcW w:w="2479" w:type="dxa"/>
            <w:shd w:val="clear" w:color="auto" w:fill="E6E6E6"/>
          </w:tcPr>
          <w:p w:rsidR="00C53EC7" w:rsidRPr="003F41EC" w:rsidRDefault="00C53EC7" w:rsidP="00BF6FBD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b/>
                <w:lang w:eastAsia="hr-HR"/>
              </w:rPr>
            </w:pPr>
            <w:r>
              <w:rPr>
                <w:rFonts w:ascii="Century Gothic" w:eastAsia="Times New Roman" w:hAnsi="Century Gothic" w:cs="Times New Roman"/>
                <w:b/>
                <w:lang w:eastAsia="hr-HR"/>
              </w:rPr>
              <w:fldChar w:fldCharType="begin"/>
            </w:r>
            <w:r>
              <w:rPr>
                <w:rFonts w:ascii="Century Gothic" w:eastAsia="Times New Roman" w:hAnsi="Century Gothic" w:cs="Times New Roman"/>
                <w:b/>
                <w:lang w:eastAsia="hr-HR"/>
              </w:rPr>
              <w:instrText xml:space="preserve"> =SUM(ABOVE) </w:instrText>
            </w:r>
            <w:r>
              <w:rPr>
                <w:rFonts w:ascii="Century Gothic" w:eastAsia="Times New Roman" w:hAnsi="Century Gothic" w:cs="Times New Roman"/>
                <w:b/>
                <w:lang w:eastAsia="hr-HR"/>
              </w:rPr>
              <w:fldChar w:fldCharType="separate"/>
            </w:r>
            <w:r>
              <w:rPr>
                <w:rFonts w:ascii="Century Gothic" w:eastAsia="Times New Roman" w:hAnsi="Century Gothic" w:cs="Times New Roman"/>
                <w:b/>
                <w:noProof/>
                <w:lang w:eastAsia="hr-HR"/>
              </w:rPr>
              <w:t>58.055,75</w:t>
            </w:r>
            <w:r>
              <w:rPr>
                <w:rFonts w:ascii="Century Gothic" w:eastAsia="Times New Roman" w:hAnsi="Century Gothic" w:cs="Times New Roman"/>
                <w:b/>
                <w:lang w:eastAsia="hr-HR"/>
              </w:rPr>
              <w:fldChar w:fldCharType="end"/>
            </w:r>
          </w:p>
        </w:tc>
      </w:tr>
    </w:tbl>
    <w:p w:rsidR="003F41EC" w:rsidRPr="003F41EC" w:rsidRDefault="003F41EC" w:rsidP="003F41EC">
      <w:pPr>
        <w:spacing w:after="0" w:line="240" w:lineRule="auto"/>
        <w:rPr>
          <w:rFonts w:ascii="Century Gothic" w:eastAsia="Times New Roman" w:hAnsi="Century Gothic" w:cs="Times New Roman"/>
          <w:b/>
          <w:sz w:val="26"/>
          <w:szCs w:val="26"/>
          <w:lang w:eastAsia="hr-HR"/>
        </w:rPr>
      </w:pPr>
    </w:p>
    <w:p w:rsidR="00453E05" w:rsidRDefault="00453E05" w:rsidP="0040709C">
      <w:pPr>
        <w:spacing w:after="0"/>
        <w:rPr>
          <w:rFonts w:ascii="Century Gothic" w:hAnsi="Century Gothic"/>
        </w:rPr>
      </w:pPr>
    </w:p>
    <w:p w:rsidR="00E546B6" w:rsidRDefault="00E546B6" w:rsidP="0040709C">
      <w:pPr>
        <w:spacing w:after="0"/>
        <w:rPr>
          <w:rFonts w:ascii="Century Gothic" w:hAnsi="Century Gothic"/>
        </w:rPr>
      </w:pPr>
    </w:p>
    <w:p w:rsidR="00E546B6" w:rsidRDefault="00E546B6" w:rsidP="0040709C">
      <w:pPr>
        <w:spacing w:after="0"/>
        <w:rPr>
          <w:rFonts w:ascii="Century Gothic" w:hAnsi="Century Gothic"/>
        </w:rPr>
      </w:pPr>
    </w:p>
    <w:p w:rsidR="00E546B6" w:rsidRDefault="00E546B6" w:rsidP="0040709C">
      <w:pPr>
        <w:spacing w:after="0"/>
        <w:rPr>
          <w:rFonts w:ascii="Century Gothic" w:hAnsi="Century Gothic"/>
        </w:rPr>
      </w:pPr>
    </w:p>
    <w:p w:rsidR="00E546B6" w:rsidRDefault="00E546B6" w:rsidP="0040709C">
      <w:pPr>
        <w:spacing w:after="0"/>
        <w:rPr>
          <w:rFonts w:ascii="Century Gothic" w:hAnsi="Century Gothic"/>
        </w:rPr>
      </w:pPr>
    </w:p>
    <w:p w:rsidR="00E546B6" w:rsidRDefault="00E546B6" w:rsidP="0040709C">
      <w:pPr>
        <w:spacing w:after="0"/>
        <w:rPr>
          <w:rFonts w:ascii="Century Gothic" w:hAnsi="Century Gothic"/>
        </w:rPr>
      </w:pPr>
    </w:p>
    <w:p w:rsidR="00E546B6" w:rsidRDefault="00E546B6" w:rsidP="0040709C">
      <w:pPr>
        <w:spacing w:after="0"/>
        <w:rPr>
          <w:rFonts w:ascii="Century Gothic" w:hAnsi="Century Gothic"/>
        </w:rPr>
      </w:pPr>
      <w:r>
        <w:rPr>
          <w:rFonts w:ascii="Century Gothic" w:hAnsi="Century Gothic"/>
        </w:rPr>
        <w:t xml:space="preserve">U </w:t>
      </w:r>
      <w:proofErr w:type="spellStart"/>
      <w:r>
        <w:rPr>
          <w:rFonts w:ascii="Century Gothic" w:hAnsi="Century Gothic"/>
        </w:rPr>
        <w:t>Bjeliševcu</w:t>
      </w:r>
      <w:proofErr w:type="spellEnd"/>
      <w:r>
        <w:rPr>
          <w:rFonts w:ascii="Century Gothic" w:hAnsi="Century Gothic"/>
        </w:rPr>
        <w:t xml:space="preserve">, 25.10.2018.                                           Dražen </w:t>
      </w:r>
      <w:proofErr w:type="spellStart"/>
      <w:r>
        <w:rPr>
          <w:rFonts w:ascii="Century Gothic" w:hAnsi="Century Gothic"/>
        </w:rPr>
        <w:t>Vidman</w:t>
      </w:r>
      <w:proofErr w:type="spellEnd"/>
      <w:r>
        <w:rPr>
          <w:rFonts w:ascii="Century Gothic" w:hAnsi="Century Gothic"/>
        </w:rPr>
        <w:t>, stečajni upravitelj</w:t>
      </w:r>
    </w:p>
    <w:sectPr w:rsidR="00E546B6" w:rsidSect="00E4694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D49" w:rsidRDefault="004D4D49" w:rsidP="00AE40A1">
      <w:pPr>
        <w:spacing w:after="0" w:line="240" w:lineRule="auto"/>
      </w:pPr>
      <w:r>
        <w:separator/>
      </w:r>
    </w:p>
  </w:endnote>
  <w:endnote w:type="continuationSeparator" w:id="0">
    <w:p w:rsidR="004D4D49" w:rsidRDefault="004D4D49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D49" w:rsidRDefault="004D4D49" w:rsidP="00AE40A1">
      <w:pPr>
        <w:spacing w:after="0" w:line="240" w:lineRule="auto"/>
      </w:pPr>
      <w:r>
        <w:separator/>
      </w:r>
    </w:p>
  </w:footnote>
  <w:footnote w:type="continuationSeparator" w:id="0">
    <w:p w:rsidR="004D4D49" w:rsidRDefault="004D4D49" w:rsidP="00AE40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0A1"/>
    <w:rsid w:val="0000061B"/>
    <w:rsid w:val="00034C3F"/>
    <w:rsid w:val="00034FFD"/>
    <w:rsid w:val="00085452"/>
    <w:rsid w:val="000C3290"/>
    <w:rsid w:val="000C4934"/>
    <w:rsid w:val="0010472F"/>
    <w:rsid w:val="001109F8"/>
    <w:rsid w:val="001423AA"/>
    <w:rsid w:val="00165249"/>
    <w:rsid w:val="0017522B"/>
    <w:rsid w:val="00180E58"/>
    <w:rsid w:val="001B6717"/>
    <w:rsid w:val="001B7B18"/>
    <w:rsid w:val="00213B9D"/>
    <w:rsid w:val="00262284"/>
    <w:rsid w:val="002F76FF"/>
    <w:rsid w:val="003227ED"/>
    <w:rsid w:val="00355D9F"/>
    <w:rsid w:val="00370D34"/>
    <w:rsid w:val="003C2D75"/>
    <w:rsid w:val="003F41EC"/>
    <w:rsid w:val="0040709C"/>
    <w:rsid w:val="00453E05"/>
    <w:rsid w:val="004D4D49"/>
    <w:rsid w:val="00512CB7"/>
    <w:rsid w:val="005A6EB0"/>
    <w:rsid w:val="005B6527"/>
    <w:rsid w:val="005F1F91"/>
    <w:rsid w:val="005F5162"/>
    <w:rsid w:val="00600C0A"/>
    <w:rsid w:val="00671919"/>
    <w:rsid w:val="006857DA"/>
    <w:rsid w:val="006A6679"/>
    <w:rsid w:val="006B379D"/>
    <w:rsid w:val="006C2942"/>
    <w:rsid w:val="006F126E"/>
    <w:rsid w:val="00751C93"/>
    <w:rsid w:val="007930BB"/>
    <w:rsid w:val="007A777E"/>
    <w:rsid w:val="007D2B16"/>
    <w:rsid w:val="00827612"/>
    <w:rsid w:val="00831B56"/>
    <w:rsid w:val="00837091"/>
    <w:rsid w:val="008F369F"/>
    <w:rsid w:val="008F45E0"/>
    <w:rsid w:val="009207E6"/>
    <w:rsid w:val="00987612"/>
    <w:rsid w:val="009C0750"/>
    <w:rsid w:val="009C57B8"/>
    <w:rsid w:val="009F54F1"/>
    <w:rsid w:val="00A30E7E"/>
    <w:rsid w:val="00A65794"/>
    <w:rsid w:val="00AC0EE9"/>
    <w:rsid w:val="00AE40A1"/>
    <w:rsid w:val="00B37E16"/>
    <w:rsid w:val="00B57A17"/>
    <w:rsid w:val="00B81016"/>
    <w:rsid w:val="00B87949"/>
    <w:rsid w:val="00BB3CC0"/>
    <w:rsid w:val="00C53EC7"/>
    <w:rsid w:val="00CD4EDF"/>
    <w:rsid w:val="00DE5C24"/>
    <w:rsid w:val="00DF0FE9"/>
    <w:rsid w:val="00E15FAC"/>
    <w:rsid w:val="00E4694B"/>
    <w:rsid w:val="00E546B6"/>
    <w:rsid w:val="00F25E02"/>
    <w:rsid w:val="00F531D8"/>
    <w:rsid w:val="00F73277"/>
    <w:rsid w:val="00FC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MPRH</Company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wsadmin</cp:lastModifiedBy>
  <cp:revision>2</cp:revision>
  <cp:lastPrinted>2018-10-26T08:04:00Z</cp:lastPrinted>
  <dcterms:created xsi:type="dcterms:W3CDTF">2018-10-30T12:34:00Z</dcterms:created>
  <dcterms:modified xsi:type="dcterms:W3CDTF">2018-10-30T12:34:00Z</dcterms:modified>
</cp:coreProperties>
</file>